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F7C" w:rsidRPr="00437F7C" w:rsidRDefault="00437F7C" w:rsidP="00437F7C">
      <w:bookmarkStart w:id="0" w:name="_GoBack"/>
      <w:bookmarkEnd w:id="0"/>
    </w:p>
    <w:p w:rsidR="00437F7C" w:rsidRDefault="00437F7C" w:rsidP="00437F7C"/>
    <w:p w:rsidR="00437F7C" w:rsidRDefault="00437F7C" w:rsidP="00437F7C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37F7C">
        <w:rPr>
          <w:rFonts w:ascii="Times New Roman" w:eastAsia="Calibri" w:hAnsi="Times New Roman" w:cs="Times New Roman"/>
          <w:sz w:val="28"/>
          <w:szCs w:val="28"/>
        </w:rPr>
        <w:t>Готовность к изучению ОРКСЭ в 2018/2019 учебном году в МБОУ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37F7C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End"/>
      <w:r w:rsidRPr="00437F7C">
        <w:rPr>
          <w:rFonts w:ascii="Times New Roman" w:eastAsia="Calibri" w:hAnsi="Times New Roman" w:cs="Times New Roman"/>
          <w:sz w:val="28"/>
          <w:szCs w:val="28"/>
        </w:rPr>
        <w:t xml:space="preserve">СОШ №2 </w:t>
      </w:r>
      <w:proofErr w:type="spellStart"/>
      <w:r w:rsidRPr="00437F7C">
        <w:rPr>
          <w:rFonts w:ascii="Times New Roman" w:eastAsia="Calibri" w:hAnsi="Times New Roman" w:cs="Times New Roman"/>
          <w:sz w:val="28"/>
          <w:szCs w:val="28"/>
        </w:rPr>
        <w:t>п.г.т.Актюбинский</w:t>
      </w:r>
      <w:proofErr w:type="spellEnd"/>
      <w:r w:rsidRPr="00437F7C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437F7C">
        <w:rPr>
          <w:rFonts w:ascii="Times New Roman" w:eastAsia="Calibri" w:hAnsi="Times New Roman" w:cs="Times New Roman"/>
          <w:sz w:val="28"/>
          <w:szCs w:val="28"/>
        </w:rPr>
        <w:t>Азнакаевского</w:t>
      </w:r>
      <w:proofErr w:type="spellEnd"/>
      <w:r w:rsidRPr="00437F7C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           Республики Татарстан</w:t>
      </w:r>
    </w:p>
    <w:p w:rsidR="00437F7C" w:rsidRPr="00437F7C" w:rsidRDefault="00437F7C" w:rsidP="00437F7C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37F7C">
        <w:rPr>
          <w:rFonts w:ascii="Times New Roman" w:eastAsia="Calibri" w:hAnsi="Times New Roman" w:cs="Times New Roman"/>
          <w:sz w:val="28"/>
          <w:szCs w:val="28"/>
        </w:rPr>
        <w:br/>
        <w:t>Проведение родительских собраний по выбору модуля ОРКСЭ в 3-х классах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2552"/>
        <w:gridCol w:w="3118"/>
        <w:gridCol w:w="1837"/>
      </w:tblGrid>
      <w:tr w:rsidR="00437F7C" w:rsidRPr="00437F7C" w:rsidTr="00437F7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rPr>
                <w:rFonts w:ascii="Times New Roman" w:hAnsi="Times New Roman"/>
                <w:sz w:val="28"/>
                <w:szCs w:val="28"/>
              </w:rPr>
            </w:pPr>
            <w:r w:rsidRPr="00437F7C">
              <w:rPr>
                <w:rFonts w:ascii="Times New Roman" w:hAnsi="Times New Roman"/>
                <w:sz w:val="28"/>
                <w:szCs w:val="28"/>
              </w:rPr>
              <w:t>Кол-во 3-х классов 2017/2018 учебный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rPr>
                <w:rFonts w:ascii="Times New Roman" w:hAnsi="Times New Roman"/>
                <w:sz w:val="28"/>
                <w:szCs w:val="28"/>
              </w:rPr>
            </w:pPr>
            <w:r w:rsidRPr="00437F7C">
              <w:rPr>
                <w:rFonts w:ascii="Times New Roman" w:hAnsi="Times New Roman"/>
                <w:sz w:val="28"/>
                <w:szCs w:val="28"/>
              </w:rPr>
              <w:t>Проведены родительские собрания до окончания учебного года (указать количество)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rPr>
                <w:rFonts w:ascii="Times New Roman" w:hAnsi="Times New Roman"/>
                <w:sz w:val="28"/>
                <w:szCs w:val="28"/>
              </w:rPr>
            </w:pPr>
            <w:r w:rsidRPr="00437F7C">
              <w:rPr>
                <w:rFonts w:ascii="Times New Roman" w:hAnsi="Times New Roman"/>
                <w:sz w:val="28"/>
                <w:szCs w:val="28"/>
              </w:rPr>
              <w:t>Оформлены протоколы выбора модуля родителям (законными представителями) обучающихся на основе личных заявлений (указать количество)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rPr>
                <w:rFonts w:ascii="Times New Roman" w:hAnsi="Times New Roman"/>
                <w:sz w:val="28"/>
                <w:szCs w:val="28"/>
              </w:rPr>
            </w:pPr>
            <w:r w:rsidRPr="00437F7C">
              <w:rPr>
                <w:rFonts w:ascii="Times New Roman" w:hAnsi="Times New Roman"/>
                <w:sz w:val="28"/>
                <w:szCs w:val="28"/>
              </w:rPr>
              <w:t>Еще не проводилось</w:t>
            </w:r>
          </w:p>
          <w:p w:rsidR="00437F7C" w:rsidRPr="00437F7C" w:rsidRDefault="00437F7C" w:rsidP="00437F7C">
            <w:pPr>
              <w:rPr>
                <w:rFonts w:ascii="Times New Roman" w:hAnsi="Times New Roman"/>
                <w:sz w:val="28"/>
                <w:szCs w:val="28"/>
              </w:rPr>
            </w:pPr>
            <w:r w:rsidRPr="00437F7C">
              <w:rPr>
                <w:rFonts w:ascii="Times New Roman" w:hAnsi="Times New Roman"/>
                <w:sz w:val="28"/>
                <w:szCs w:val="28"/>
              </w:rPr>
              <w:t>(указать количество)</w:t>
            </w:r>
          </w:p>
        </w:tc>
      </w:tr>
      <w:tr w:rsidR="00437F7C" w:rsidRPr="00437F7C" w:rsidTr="00437F7C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F7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F7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F7C">
              <w:rPr>
                <w:rFonts w:ascii="Times New Roman" w:hAnsi="Times New Roman"/>
                <w:sz w:val="28"/>
                <w:szCs w:val="28"/>
              </w:rPr>
              <w:t>2 протокола</w:t>
            </w:r>
          </w:p>
          <w:p w:rsidR="00437F7C" w:rsidRPr="00437F7C" w:rsidRDefault="00437F7C" w:rsidP="00437F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F7C">
              <w:rPr>
                <w:rFonts w:ascii="Times New Roman" w:hAnsi="Times New Roman"/>
                <w:sz w:val="28"/>
                <w:szCs w:val="28"/>
              </w:rPr>
              <w:t>№7 от 11.05.2018</w:t>
            </w:r>
          </w:p>
          <w:p w:rsidR="00437F7C" w:rsidRPr="00437F7C" w:rsidRDefault="00437F7C" w:rsidP="00437F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F7C">
              <w:rPr>
                <w:rFonts w:ascii="Times New Roman" w:hAnsi="Times New Roman"/>
                <w:sz w:val="28"/>
                <w:szCs w:val="28"/>
              </w:rPr>
              <w:t>№6 от 14.05.2018</w:t>
            </w:r>
            <w:r w:rsidRPr="00437F7C">
              <w:rPr>
                <w:rFonts w:ascii="Times New Roman" w:hAnsi="Times New Roman"/>
                <w:sz w:val="28"/>
                <w:szCs w:val="28"/>
              </w:rPr>
              <w:br/>
              <w:t>(62 заявления)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F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437F7C" w:rsidRPr="00437F7C" w:rsidRDefault="00437F7C" w:rsidP="00437F7C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7F7C" w:rsidRPr="00437F7C" w:rsidRDefault="00437F7C" w:rsidP="00437F7C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37F7C">
        <w:rPr>
          <w:rFonts w:ascii="Times New Roman" w:eastAsia="Calibri" w:hAnsi="Times New Roman" w:cs="Times New Roman"/>
          <w:sz w:val="28"/>
          <w:szCs w:val="28"/>
        </w:rPr>
        <w:t>Предварительный выбор модулей ОРКСЭ</w:t>
      </w:r>
    </w:p>
    <w:tbl>
      <w:tblPr>
        <w:tblStyle w:val="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1215"/>
        <w:gridCol w:w="1088"/>
        <w:gridCol w:w="1088"/>
        <w:gridCol w:w="1088"/>
        <w:gridCol w:w="1088"/>
        <w:gridCol w:w="1089"/>
      </w:tblGrid>
      <w:tr w:rsidR="00437F7C" w:rsidRPr="00437F7C" w:rsidTr="00437F7C">
        <w:trPr>
          <w:trHeight w:val="330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rPr>
                <w:rFonts w:ascii="Times New Roman" w:hAnsi="Times New Roman"/>
                <w:sz w:val="20"/>
                <w:szCs w:val="20"/>
              </w:rPr>
            </w:pPr>
            <w:r w:rsidRPr="00437F7C">
              <w:rPr>
                <w:rFonts w:ascii="Times New Roman" w:hAnsi="Times New Roman"/>
                <w:sz w:val="20"/>
                <w:szCs w:val="20"/>
              </w:rPr>
              <w:t>Кол-во 3-х классов 2017/2018 учебный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rPr>
                <w:rFonts w:ascii="Times New Roman" w:hAnsi="Times New Roman"/>
                <w:sz w:val="20"/>
                <w:szCs w:val="20"/>
              </w:rPr>
            </w:pPr>
            <w:r w:rsidRPr="00437F7C">
              <w:rPr>
                <w:rFonts w:ascii="Times New Roman" w:hAnsi="Times New Roman"/>
                <w:sz w:val="20"/>
                <w:szCs w:val="20"/>
              </w:rPr>
              <w:t xml:space="preserve">Общее кол-во </w:t>
            </w:r>
            <w:proofErr w:type="spellStart"/>
            <w:r w:rsidRPr="00437F7C">
              <w:rPr>
                <w:rFonts w:ascii="Times New Roman" w:hAnsi="Times New Roman"/>
                <w:sz w:val="20"/>
                <w:szCs w:val="20"/>
              </w:rPr>
              <w:t>обуч-ся</w:t>
            </w:r>
            <w:proofErr w:type="spellEnd"/>
            <w:r w:rsidRPr="00437F7C">
              <w:rPr>
                <w:rFonts w:ascii="Times New Roman" w:hAnsi="Times New Roman"/>
                <w:sz w:val="20"/>
                <w:szCs w:val="20"/>
              </w:rPr>
              <w:t xml:space="preserve"> в 3-х классах</w:t>
            </w:r>
          </w:p>
        </w:tc>
        <w:tc>
          <w:tcPr>
            <w:tcW w:w="6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jc w:val="center"/>
              <w:rPr>
                <w:rFonts w:ascii="Times New Roman" w:hAnsi="Times New Roman"/>
              </w:rPr>
            </w:pPr>
            <w:r w:rsidRPr="00437F7C">
              <w:rPr>
                <w:rFonts w:ascii="Times New Roman" w:hAnsi="Times New Roman"/>
              </w:rPr>
              <w:t>Количество обучающихся, выбравших модули:</w:t>
            </w:r>
          </w:p>
        </w:tc>
      </w:tr>
      <w:tr w:rsidR="00437F7C" w:rsidRPr="00437F7C" w:rsidTr="00437F7C">
        <w:trPr>
          <w:trHeight w:val="81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F7C" w:rsidRPr="00437F7C" w:rsidRDefault="00437F7C" w:rsidP="00437F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F7C" w:rsidRPr="00437F7C" w:rsidRDefault="00437F7C" w:rsidP="00437F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rPr>
                <w:rFonts w:ascii="Times New Roman" w:hAnsi="Times New Roman"/>
                <w:sz w:val="20"/>
                <w:szCs w:val="20"/>
              </w:rPr>
            </w:pPr>
            <w:r w:rsidRPr="00437F7C">
              <w:rPr>
                <w:rFonts w:ascii="Times New Roman" w:hAnsi="Times New Roman"/>
                <w:sz w:val="20"/>
                <w:szCs w:val="20"/>
              </w:rPr>
              <w:t>Основы мировых религиозных культур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rPr>
                <w:rFonts w:ascii="Times New Roman" w:hAnsi="Times New Roman"/>
                <w:sz w:val="20"/>
                <w:szCs w:val="20"/>
              </w:rPr>
            </w:pPr>
            <w:r w:rsidRPr="00437F7C">
              <w:rPr>
                <w:rFonts w:ascii="Times New Roman" w:hAnsi="Times New Roman"/>
                <w:sz w:val="20"/>
                <w:szCs w:val="20"/>
              </w:rPr>
              <w:t>Основы светской этики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rPr>
                <w:rFonts w:ascii="Times New Roman" w:hAnsi="Times New Roman"/>
                <w:sz w:val="20"/>
                <w:szCs w:val="20"/>
              </w:rPr>
            </w:pPr>
            <w:r w:rsidRPr="00437F7C">
              <w:rPr>
                <w:rFonts w:ascii="Times New Roman" w:hAnsi="Times New Roman"/>
                <w:sz w:val="20"/>
                <w:szCs w:val="20"/>
              </w:rPr>
              <w:t>Основы православной культуры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rPr>
                <w:rFonts w:ascii="Times New Roman" w:hAnsi="Times New Roman"/>
                <w:sz w:val="20"/>
                <w:szCs w:val="20"/>
              </w:rPr>
            </w:pPr>
            <w:r w:rsidRPr="00437F7C">
              <w:rPr>
                <w:rFonts w:ascii="Times New Roman" w:hAnsi="Times New Roman"/>
                <w:sz w:val="20"/>
                <w:szCs w:val="20"/>
              </w:rPr>
              <w:t>Основы иудейской культуры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rPr>
                <w:rFonts w:ascii="Times New Roman" w:hAnsi="Times New Roman"/>
                <w:sz w:val="20"/>
                <w:szCs w:val="20"/>
              </w:rPr>
            </w:pPr>
            <w:r w:rsidRPr="00437F7C">
              <w:rPr>
                <w:rFonts w:ascii="Times New Roman" w:hAnsi="Times New Roman"/>
                <w:sz w:val="20"/>
                <w:szCs w:val="20"/>
              </w:rPr>
              <w:t>Основы буддийской культуры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rPr>
                <w:rFonts w:ascii="Times New Roman" w:hAnsi="Times New Roman"/>
                <w:sz w:val="20"/>
                <w:szCs w:val="20"/>
              </w:rPr>
            </w:pPr>
            <w:r w:rsidRPr="00437F7C">
              <w:rPr>
                <w:rFonts w:ascii="Times New Roman" w:hAnsi="Times New Roman"/>
                <w:sz w:val="20"/>
                <w:szCs w:val="20"/>
              </w:rPr>
              <w:t>Основы исламской культуры</w:t>
            </w:r>
          </w:p>
        </w:tc>
      </w:tr>
      <w:tr w:rsidR="00437F7C" w:rsidRPr="00437F7C" w:rsidTr="00437F7C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7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7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7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7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7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7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7C" w:rsidRPr="00437F7C" w:rsidRDefault="00437F7C" w:rsidP="004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7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37F7C" w:rsidRPr="00437F7C" w:rsidRDefault="00437F7C" w:rsidP="00437F7C">
      <w:pPr>
        <w:spacing w:line="256" w:lineRule="auto"/>
        <w:rPr>
          <w:rFonts w:ascii="Calibri" w:eastAsia="Calibri" w:hAnsi="Calibri" w:cs="Times New Roman"/>
        </w:rPr>
      </w:pPr>
    </w:p>
    <w:p w:rsidR="00790D4E" w:rsidRPr="00437F7C" w:rsidRDefault="00437F7C" w:rsidP="00437F7C"/>
    <w:sectPr w:rsidR="00790D4E" w:rsidRPr="00437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3B0"/>
    <w:rsid w:val="000551E4"/>
    <w:rsid w:val="00155A64"/>
    <w:rsid w:val="002F6C49"/>
    <w:rsid w:val="003329FA"/>
    <w:rsid w:val="00384F07"/>
    <w:rsid w:val="003A0EC8"/>
    <w:rsid w:val="003A66DC"/>
    <w:rsid w:val="00437F7C"/>
    <w:rsid w:val="00566A65"/>
    <w:rsid w:val="00583F1D"/>
    <w:rsid w:val="005842B2"/>
    <w:rsid w:val="007E03B0"/>
    <w:rsid w:val="00943B4D"/>
    <w:rsid w:val="009C2152"/>
    <w:rsid w:val="00C27208"/>
    <w:rsid w:val="00C71006"/>
    <w:rsid w:val="00CB55C0"/>
    <w:rsid w:val="00DE373A"/>
    <w:rsid w:val="00F2646A"/>
    <w:rsid w:val="00FE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00E0C9-D1D4-4504-949E-5C866CEF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2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27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437F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2</cp:revision>
  <dcterms:created xsi:type="dcterms:W3CDTF">2018-05-20T17:14:00Z</dcterms:created>
  <dcterms:modified xsi:type="dcterms:W3CDTF">2018-05-20T17:14:00Z</dcterms:modified>
</cp:coreProperties>
</file>